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E7AC" w14:textId="09D526DD" w:rsidR="00106192" w:rsidRPr="009011DA" w:rsidRDefault="00106192" w:rsidP="00647DDB">
      <w:pPr>
        <w:pStyle w:val="bc0"/>
        <w:shd w:val="clear" w:color="auto" w:fill="FFFFFF"/>
        <w:spacing w:before="0" w:beforeAutospacing="0" w:after="195" w:afterAutospacing="0"/>
        <w:jc w:val="center"/>
        <w:rPr>
          <w:spacing w:val="2"/>
        </w:rPr>
      </w:pPr>
      <w:r w:rsidRPr="009011DA">
        <w:rPr>
          <w:spacing w:val="2"/>
        </w:rPr>
        <w:t xml:space="preserve">NOTICE </w:t>
      </w:r>
      <w:r w:rsidR="002B3C00" w:rsidRPr="009011DA">
        <w:rPr>
          <w:spacing w:val="2"/>
        </w:rPr>
        <w:t xml:space="preserve">TO ALL OWNERS OR OCCUPANTS OF LAND IN THE TOWNSHIP OF WHITE LAKE </w:t>
      </w:r>
      <w:r w:rsidRPr="009011DA">
        <w:rPr>
          <w:spacing w:val="2"/>
        </w:rPr>
        <w:t>TO CUT NOXIOUS WEEDS</w:t>
      </w:r>
    </w:p>
    <w:p w14:paraId="68727B23" w14:textId="5797707A" w:rsidR="00106192" w:rsidRPr="009011DA" w:rsidRDefault="00106192" w:rsidP="00647DDB">
      <w:pPr>
        <w:pStyle w:val="b1"/>
        <w:shd w:val="clear" w:color="auto" w:fill="FFFFFF"/>
        <w:jc w:val="both"/>
        <w:rPr>
          <w:spacing w:val="2"/>
        </w:rPr>
      </w:pPr>
      <w:r w:rsidRPr="009011DA">
        <w:rPr>
          <w:spacing w:val="2"/>
        </w:rPr>
        <w:t xml:space="preserve">To the owner or occupant or any person or persons, firm or corporation having charge of any land in the </w:t>
      </w:r>
      <w:r w:rsidR="002B3C00" w:rsidRPr="009011DA">
        <w:rPr>
          <w:spacing w:val="2"/>
        </w:rPr>
        <w:t xml:space="preserve">Charter </w:t>
      </w:r>
      <w:r w:rsidRPr="009011DA">
        <w:rPr>
          <w:spacing w:val="2"/>
        </w:rPr>
        <w:t>Township of White Lake:</w:t>
      </w:r>
    </w:p>
    <w:p w14:paraId="092AEB5F" w14:textId="1CCB40CE" w:rsidR="002B3C00" w:rsidRPr="009011DA" w:rsidRDefault="002B3C00" w:rsidP="00647DDB">
      <w:pPr>
        <w:pStyle w:val="Default"/>
        <w:jc w:val="both"/>
        <w:rPr>
          <w:rFonts w:ascii="Times New Roman" w:hAnsi="Times New Roman" w:cs="Times New Roman"/>
        </w:rPr>
      </w:pPr>
      <w:r w:rsidRPr="009011DA">
        <w:rPr>
          <w:rFonts w:ascii="Times New Roman" w:hAnsi="Times New Roman" w:cs="Times New Roman"/>
        </w:rPr>
        <w:t xml:space="preserve">Notice is hereby given that beginning </w:t>
      </w:r>
      <w:r w:rsidR="00F405B9">
        <w:rPr>
          <w:rFonts w:ascii="Times New Roman" w:hAnsi="Times New Roman" w:cs="Times New Roman"/>
        </w:rPr>
        <w:t>May</w:t>
      </w:r>
      <w:r w:rsidR="00CB48C7">
        <w:rPr>
          <w:rFonts w:ascii="Times New Roman" w:hAnsi="Times New Roman" w:cs="Times New Roman"/>
        </w:rPr>
        <w:t xml:space="preserve"> 1, 2024</w:t>
      </w:r>
      <w:r w:rsidR="005C513A">
        <w:rPr>
          <w:rFonts w:ascii="Times New Roman" w:hAnsi="Times New Roman" w:cs="Times New Roman"/>
        </w:rPr>
        <w:t>,</w:t>
      </w:r>
      <w:r w:rsidRPr="009011DA">
        <w:rPr>
          <w:rFonts w:ascii="Times New Roman" w:hAnsi="Times New Roman" w:cs="Times New Roman"/>
        </w:rPr>
        <w:t xml:space="preserve"> the provisions of the White Lake Township Code of Ordinances, Chapter 8, Article IV - Property Maintenance Code, Section 8-89 will be enforced, requiring </w:t>
      </w:r>
      <w:r w:rsidR="00106192" w:rsidRPr="009011DA">
        <w:rPr>
          <w:rFonts w:ascii="Times New Roman" w:hAnsi="Times New Roman" w:cs="Times New Roman"/>
          <w:color w:val="auto"/>
          <w:spacing w:val="2"/>
        </w:rPr>
        <w:t>that all</w:t>
      </w:r>
      <w:r w:rsidR="00106192" w:rsidRPr="009011DA">
        <w:rPr>
          <w:rFonts w:ascii="Times New Roman" w:hAnsi="Times New Roman" w:cs="Times New Roman"/>
          <w:spacing w:val="2"/>
        </w:rPr>
        <w:t xml:space="preserve"> noxious weeds</w:t>
      </w:r>
      <w:r w:rsidR="00106192" w:rsidRPr="009011DA">
        <w:rPr>
          <w:rFonts w:ascii="Times New Roman" w:hAnsi="Times New Roman" w:cs="Times New Roman"/>
          <w:color w:val="auto"/>
          <w:spacing w:val="2"/>
        </w:rPr>
        <w:t> </w:t>
      </w:r>
      <w:r w:rsidRPr="009011DA">
        <w:rPr>
          <w:rFonts w:ascii="Times New Roman" w:hAnsi="Times New Roman" w:cs="Times New Roman"/>
          <w:color w:val="auto"/>
          <w:spacing w:val="2"/>
        </w:rPr>
        <w:t xml:space="preserve">in excess of </w:t>
      </w:r>
      <w:r w:rsidR="00647DDB" w:rsidRPr="009011DA">
        <w:rPr>
          <w:rFonts w:ascii="Times New Roman" w:hAnsi="Times New Roman" w:cs="Times New Roman"/>
          <w:color w:val="auto"/>
          <w:spacing w:val="2"/>
        </w:rPr>
        <w:t>e</w:t>
      </w:r>
      <w:r w:rsidRPr="009011DA">
        <w:rPr>
          <w:rFonts w:ascii="Times New Roman" w:hAnsi="Times New Roman" w:cs="Times New Roman"/>
          <w:color w:val="auto"/>
          <w:spacing w:val="2"/>
        </w:rPr>
        <w:t xml:space="preserve">ight (8) inches in height </w:t>
      </w:r>
      <w:r w:rsidR="00106192" w:rsidRPr="009011DA">
        <w:rPr>
          <w:rFonts w:ascii="Times New Roman" w:hAnsi="Times New Roman" w:cs="Times New Roman"/>
          <w:color w:val="auto"/>
          <w:spacing w:val="2"/>
        </w:rPr>
        <w:t xml:space="preserve">growing on any land in the Charter Township of White Lake, Oakland County, Michigan, must be cut and destroyed. </w:t>
      </w:r>
      <w:r w:rsidRPr="009011DA">
        <w:rPr>
          <w:rFonts w:ascii="Times New Roman" w:hAnsi="Times New Roman" w:cs="Times New Roman"/>
        </w:rPr>
        <w:t xml:space="preserve">Weeds are defined as all grasses, annual plants, vegetation, and noxious weeds as defined by MCL 247.62. The term "weeds" shall not include trees, shrubs, cultivated flowers and gardens, and this section shall not apply to vacant parcels of land greater than </w:t>
      </w:r>
      <w:r w:rsidR="005E4D77" w:rsidRPr="009011DA">
        <w:rPr>
          <w:rFonts w:ascii="Times New Roman" w:hAnsi="Times New Roman" w:cs="Times New Roman"/>
        </w:rPr>
        <w:t>1</w:t>
      </w:r>
      <w:r w:rsidRPr="009011DA">
        <w:rPr>
          <w:rFonts w:ascii="Times New Roman" w:hAnsi="Times New Roman" w:cs="Times New Roman"/>
        </w:rPr>
        <w:t xml:space="preserve"> </w:t>
      </w:r>
      <w:proofErr w:type="gramStart"/>
      <w:r w:rsidRPr="009011DA">
        <w:rPr>
          <w:rFonts w:ascii="Times New Roman" w:hAnsi="Times New Roman" w:cs="Times New Roman"/>
        </w:rPr>
        <w:t>acres</w:t>
      </w:r>
      <w:proofErr w:type="gramEnd"/>
      <w:r w:rsidRPr="009011DA">
        <w:rPr>
          <w:rFonts w:ascii="Times New Roman" w:hAnsi="Times New Roman" w:cs="Times New Roman"/>
        </w:rPr>
        <w:t xml:space="preserve">, those lands under the control or ownership of the </w:t>
      </w:r>
      <w:r w:rsidR="001965D6" w:rsidRPr="009011DA">
        <w:rPr>
          <w:rFonts w:ascii="Times New Roman" w:hAnsi="Times New Roman" w:cs="Times New Roman"/>
        </w:rPr>
        <w:t>T</w:t>
      </w:r>
      <w:r w:rsidRPr="009011DA">
        <w:rPr>
          <w:rFonts w:ascii="Times New Roman" w:hAnsi="Times New Roman" w:cs="Times New Roman"/>
        </w:rPr>
        <w:t xml:space="preserve">ownship or any other governmental agency or public school system, and parcels of land subject to the Michigan Right to Farm Act, Public Act No. 93 of 1981. </w:t>
      </w:r>
    </w:p>
    <w:p w14:paraId="1D8D1E05" w14:textId="77777777" w:rsidR="002B3C00" w:rsidRPr="009011DA" w:rsidRDefault="002B3C00" w:rsidP="00647DDB">
      <w:pPr>
        <w:pStyle w:val="Default"/>
        <w:jc w:val="both"/>
        <w:rPr>
          <w:rFonts w:ascii="Times New Roman" w:hAnsi="Times New Roman" w:cs="Times New Roman"/>
        </w:rPr>
      </w:pPr>
    </w:p>
    <w:p w14:paraId="5AB1299F" w14:textId="0F622BD5" w:rsidR="00B4737C" w:rsidRPr="009011DA" w:rsidRDefault="005E4D77" w:rsidP="00647DDB">
      <w:pPr>
        <w:pStyle w:val="Default"/>
        <w:jc w:val="both"/>
        <w:rPr>
          <w:rFonts w:ascii="Times New Roman" w:hAnsi="Times New Roman" w:cs="Times New Roman"/>
        </w:rPr>
      </w:pPr>
      <w:r w:rsidRPr="009011DA">
        <w:rPr>
          <w:rFonts w:ascii="Times New Roman" w:hAnsi="Times New Roman" w:cs="Times New Roman"/>
        </w:rPr>
        <w:t>Methods of treating, eradicating, and preventing noxious weeds from perpetuating or becoming a detriment to the public health include performing or contracting with a qualified contractor to perform mechanical (cutting), physical removal or treatment with legal, plant specific, herbicides of the entire plant structure, including roots.</w:t>
      </w:r>
    </w:p>
    <w:p w14:paraId="7A0C794E" w14:textId="77777777" w:rsidR="005E4D77" w:rsidRPr="009011DA" w:rsidRDefault="005E4D77" w:rsidP="00647DDB">
      <w:pPr>
        <w:pStyle w:val="Default"/>
        <w:jc w:val="both"/>
        <w:rPr>
          <w:rFonts w:ascii="Times New Roman" w:hAnsi="Times New Roman" w:cs="Times New Roman"/>
        </w:rPr>
      </w:pPr>
    </w:p>
    <w:p w14:paraId="6F23DFA8" w14:textId="4E0CC367" w:rsidR="00106192" w:rsidRPr="009011DA" w:rsidRDefault="004A723F" w:rsidP="00647DDB">
      <w:pPr>
        <w:pStyle w:val="Default"/>
        <w:jc w:val="both"/>
        <w:rPr>
          <w:rFonts w:ascii="Times New Roman" w:hAnsi="Times New Roman" w:cs="Times New Roman"/>
        </w:rPr>
      </w:pPr>
      <w:r w:rsidRPr="009011DA">
        <w:rPr>
          <w:rFonts w:ascii="Times New Roman" w:hAnsi="Times New Roman" w:cs="Times New Roman"/>
        </w:rPr>
        <w:t>If</w:t>
      </w:r>
      <w:r w:rsidR="002B3C00" w:rsidRPr="009011DA">
        <w:rPr>
          <w:rFonts w:ascii="Times New Roman" w:hAnsi="Times New Roman" w:cs="Times New Roman"/>
        </w:rPr>
        <w:t xml:space="preserve"> an owner or </w:t>
      </w:r>
      <w:r w:rsidRPr="009011DA">
        <w:rPr>
          <w:rFonts w:ascii="Times New Roman" w:hAnsi="Times New Roman" w:cs="Times New Roman"/>
        </w:rPr>
        <w:t>occupant</w:t>
      </w:r>
      <w:r w:rsidR="002B3C00" w:rsidRPr="009011DA">
        <w:rPr>
          <w:rFonts w:ascii="Times New Roman" w:hAnsi="Times New Roman" w:cs="Times New Roman"/>
        </w:rPr>
        <w:t xml:space="preserve"> fails to </w:t>
      </w:r>
      <w:r w:rsidRPr="009011DA">
        <w:rPr>
          <w:rFonts w:ascii="Times New Roman" w:hAnsi="Times New Roman" w:cs="Times New Roman"/>
        </w:rPr>
        <w:t>remove the noxious weeds</w:t>
      </w:r>
      <w:r w:rsidR="002B3C00" w:rsidRPr="009011DA">
        <w:rPr>
          <w:rFonts w:ascii="Times New Roman" w:hAnsi="Times New Roman" w:cs="Times New Roman"/>
        </w:rPr>
        <w:t xml:space="preserve"> within ten </w:t>
      </w:r>
      <w:r w:rsidRPr="009011DA">
        <w:rPr>
          <w:rFonts w:ascii="Times New Roman" w:hAnsi="Times New Roman" w:cs="Times New Roman"/>
        </w:rPr>
        <w:t xml:space="preserve">(10) </w:t>
      </w:r>
      <w:r w:rsidR="002B3C00" w:rsidRPr="009011DA">
        <w:rPr>
          <w:rFonts w:ascii="Times New Roman" w:hAnsi="Times New Roman" w:cs="Times New Roman"/>
        </w:rPr>
        <w:t xml:space="preserve">days of the notice of violation, then any duly authorized employee of the </w:t>
      </w:r>
      <w:r w:rsidRPr="009011DA">
        <w:rPr>
          <w:rFonts w:ascii="Times New Roman" w:hAnsi="Times New Roman" w:cs="Times New Roman"/>
        </w:rPr>
        <w:t>T</w:t>
      </w:r>
      <w:r w:rsidR="002B3C00" w:rsidRPr="009011DA">
        <w:rPr>
          <w:rFonts w:ascii="Times New Roman" w:hAnsi="Times New Roman" w:cs="Times New Roman"/>
        </w:rPr>
        <w:t xml:space="preserve">ownship or contractor hired by the </w:t>
      </w:r>
      <w:r w:rsidRPr="009011DA">
        <w:rPr>
          <w:rFonts w:ascii="Times New Roman" w:hAnsi="Times New Roman" w:cs="Times New Roman"/>
        </w:rPr>
        <w:t>T</w:t>
      </w:r>
      <w:r w:rsidR="002B3C00" w:rsidRPr="009011DA">
        <w:rPr>
          <w:rFonts w:ascii="Times New Roman" w:hAnsi="Times New Roman" w:cs="Times New Roman"/>
        </w:rPr>
        <w:t xml:space="preserve">ownship shall be authorized to enter upon the property and cut and destroy the weeds growing thereon, and the costs (including a ten </w:t>
      </w:r>
      <w:r w:rsidRPr="009011DA">
        <w:rPr>
          <w:rFonts w:ascii="Times New Roman" w:hAnsi="Times New Roman" w:cs="Times New Roman"/>
        </w:rPr>
        <w:t xml:space="preserve">(10) </w:t>
      </w:r>
      <w:r w:rsidR="002B3C00" w:rsidRPr="009011DA">
        <w:rPr>
          <w:rFonts w:ascii="Times New Roman" w:hAnsi="Times New Roman" w:cs="Times New Roman"/>
        </w:rPr>
        <w:t xml:space="preserve">percent administrative charge) of such removal shall be billed to and paid by the owner or </w:t>
      </w:r>
      <w:r w:rsidRPr="009011DA">
        <w:rPr>
          <w:rFonts w:ascii="Times New Roman" w:hAnsi="Times New Roman" w:cs="Times New Roman"/>
        </w:rPr>
        <w:t>occupant of</w:t>
      </w:r>
      <w:r w:rsidR="002B3C00" w:rsidRPr="009011DA">
        <w:rPr>
          <w:rFonts w:ascii="Times New Roman" w:hAnsi="Times New Roman" w:cs="Times New Roman"/>
        </w:rPr>
        <w:t xml:space="preserve"> the property. The bill shall include an account of the labor, material and service for which the expense was incurred and shall become a lien upon the property on which work has been done. Payment shall be due and payable to the </w:t>
      </w:r>
      <w:r w:rsidRPr="009011DA">
        <w:rPr>
          <w:rFonts w:ascii="Times New Roman" w:hAnsi="Times New Roman" w:cs="Times New Roman"/>
        </w:rPr>
        <w:t>T</w:t>
      </w:r>
      <w:r w:rsidR="002B3C00" w:rsidRPr="009011DA">
        <w:rPr>
          <w:rFonts w:ascii="Times New Roman" w:hAnsi="Times New Roman" w:cs="Times New Roman"/>
        </w:rPr>
        <w:t xml:space="preserve">ownship within 30 days of the bill being served on the property owner or </w:t>
      </w:r>
      <w:r w:rsidR="001965D6" w:rsidRPr="009011DA">
        <w:rPr>
          <w:rFonts w:ascii="Times New Roman" w:hAnsi="Times New Roman" w:cs="Times New Roman"/>
        </w:rPr>
        <w:t>occupant</w:t>
      </w:r>
      <w:r w:rsidR="002B3C00" w:rsidRPr="009011DA">
        <w:rPr>
          <w:rFonts w:ascii="Times New Roman" w:hAnsi="Times New Roman" w:cs="Times New Roman"/>
        </w:rPr>
        <w:t xml:space="preserve">. If payment is not received by the </w:t>
      </w:r>
      <w:r w:rsidRPr="009011DA">
        <w:rPr>
          <w:rFonts w:ascii="Times New Roman" w:hAnsi="Times New Roman" w:cs="Times New Roman"/>
        </w:rPr>
        <w:t>T</w:t>
      </w:r>
      <w:r w:rsidR="002B3C00" w:rsidRPr="009011DA">
        <w:rPr>
          <w:rFonts w:ascii="Times New Roman" w:hAnsi="Times New Roman" w:cs="Times New Roman"/>
        </w:rPr>
        <w:t xml:space="preserve">ownship within 30 days after such billing, the </w:t>
      </w:r>
      <w:r w:rsidRPr="009011DA">
        <w:rPr>
          <w:rFonts w:ascii="Times New Roman" w:hAnsi="Times New Roman" w:cs="Times New Roman"/>
        </w:rPr>
        <w:t>T</w:t>
      </w:r>
      <w:r w:rsidR="002B3C00" w:rsidRPr="009011DA">
        <w:rPr>
          <w:rFonts w:ascii="Times New Roman" w:hAnsi="Times New Roman" w:cs="Times New Roman"/>
        </w:rPr>
        <w:t xml:space="preserve">ownship </w:t>
      </w:r>
      <w:r w:rsidRPr="009011DA">
        <w:rPr>
          <w:rFonts w:ascii="Times New Roman" w:hAnsi="Times New Roman" w:cs="Times New Roman"/>
        </w:rPr>
        <w:t>T</w:t>
      </w:r>
      <w:r w:rsidR="002B3C00" w:rsidRPr="009011DA">
        <w:rPr>
          <w:rFonts w:ascii="Times New Roman" w:hAnsi="Times New Roman" w:cs="Times New Roman"/>
        </w:rPr>
        <w:t xml:space="preserve">reasurer shall add an additional penalty of one percent per month to the delinquent bill. The </w:t>
      </w:r>
      <w:r w:rsidRPr="009011DA">
        <w:rPr>
          <w:rFonts w:ascii="Times New Roman" w:hAnsi="Times New Roman" w:cs="Times New Roman"/>
        </w:rPr>
        <w:t>T</w:t>
      </w:r>
      <w:r w:rsidR="002B3C00" w:rsidRPr="009011DA">
        <w:rPr>
          <w:rFonts w:ascii="Times New Roman" w:hAnsi="Times New Roman" w:cs="Times New Roman"/>
        </w:rPr>
        <w:t xml:space="preserve">ownship </w:t>
      </w:r>
      <w:r w:rsidRPr="009011DA">
        <w:rPr>
          <w:rFonts w:ascii="Times New Roman" w:hAnsi="Times New Roman" w:cs="Times New Roman"/>
        </w:rPr>
        <w:t>T</w:t>
      </w:r>
      <w:r w:rsidR="002B3C00" w:rsidRPr="009011DA">
        <w:rPr>
          <w:rFonts w:ascii="Times New Roman" w:hAnsi="Times New Roman" w:cs="Times New Roman"/>
        </w:rPr>
        <w:t xml:space="preserve">reasurer shall annually certify any delinquent billing, or any part thereof, together with all accrued interest and penalties, to the township board; and it shall be transferred and reassessed, with an additional 15 percent penalty, on the next annual </w:t>
      </w:r>
      <w:r w:rsidRPr="009011DA">
        <w:rPr>
          <w:rFonts w:ascii="Times New Roman" w:hAnsi="Times New Roman" w:cs="Times New Roman"/>
        </w:rPr>
        <w:t>T</w:t>
      </w:r>
      <w:r w:rsidR="002B3C00" w:rsidRPr="009011DA">
        <w:rPr>
          <w:rFonts w:ascii="Times New Roman" w:hAnsi="Times New Roman" w:cs="Times New Roman"/>
        </w:rPr>
        <w:t xml:space="preserve">ownship tax roll. Such charges so assessed shall be collected in the same manner as general township taxes. </w:t>
      </w:r>
    </w:p>
    <w:p w14:paraId="36CE81B9" w14:textId="77777777" w:rsidR="004A723F" w:rsidRPr="009011DA" w:rsidRDefault="004A723F" w:rsidP="00647DDB">
      <w:pPr>
        <w:pStyle w:val="Default"/>
        <w:jc w:val="both"/>
        <w:rPr>
          <w:rFonts w:ascii="Times New Roman" w:hAnsi="Times New Roman" w:cs="Times New Roman"/>
          <w:color w:val="auto"/>
          <w:spacing w:val="2"/>
        </w:rPr>
      </w:pPr>
    </w:p>
    <w:p w14:paraId="4A8D5F27" w14:textId="77777777" w:rsidR="002B3C00" w:rsidRPr="009011DA" w:rsidRDefault="002B3C00" w:rsidP="00647DDB">
      <w:pPr>
        <w:pStyle w:val="Default"/>
        <w:jc w:val="both"/>
        <w:rPr>
          <w:rFonts w:ascii="Times New Roman" w:hAnsi="Times New Roman" w:cs="Times New Roman"/>
        </w:rPr>
      </w:pPr>
      <w:r w:rsidRPr="009011DA">
        <w:rPr>
          <w:rFonts w:ascii="Times New Roman" w:hAnsi="Times New Roman" w:cs="Times New Roman"/>
        </w:rPr>
        <w:t xml:space="preserve">Please contact </w:t>
      </w:r>
      <w:r w:rsidRPr="009011DA">
        <w:rPr>
          <w:rFonts w:ascii="Times New Roman" w:hAnsi="Times New Roman" w:cs="Times New Roman"/>
          <w:b/>
          <w:bCs/>
        </w:rPr>
        <w:t xml:space="preserve">Ordinance Officer Jason Hudson at 248-698-3300 ext.134 </w:t>
      </w:r>
      <w:r w:rsidRPr="009011DA">
        <w:rPr>
          <w:rFonts w:ascii="Times New Roman" w:hAnsi="Times New Roman" w:cs="Times New Roman"/>
        </w:rPr>
        <w:t xml:space="preserve">if you have any questions. </w:t>
      </w:r>
    </w:p>
    <w:p w14:paraId="6D985F46" w14:textId="77777777" w:rsidR="002B3C00" w:rsidRPr="009011DA" w:rsidRDefault="002B3C00" w:rsidP="00647DDB">
      <w:pPr>
        <w:pStyle w:val="Default"/>
        <w:jc w:val="both"/>
        <w:rPr>
          <w:rFonts w:ascii="Times New Roman" w:hAnsi="Times New Roman" w:cs="Times New Roman"/>
        </w:rPr>
      </w:pPr>
    </w:p>
    <w:p w14:paraId="26DDB67D" w14:textId="6B42CE3F" w:rsidR="005C513A" w:rsidRPr="009011DA" w:rsidRDefault="002B3C00" w:rsidP="004A723F">
      <w:pPr>
        <w:pStyle w:val="Default"/>
        <w:jc w:val="both"/>
        <w:rPr>
          <w:rFonts w:ascii="Times New Roman" w:hAnsi="Times New Roman" w:cs="Times New Roman"/>
        </w:rPr>
      </w:pPr>
      <w:r w:rsidRPr="009011DA">
        <w:rPr>
          <w:rFonts w:ascii="Times New Roman" w:hAnsi="Times New Roman" w:cs="Times New Roman"/>
        </w:rPr>
        <w:t xml:space="preserve">Anthony L. </w:t>
      </w:r>
      <w:proofErr w:type="gramStart"/>
      <w:r w:rsidRPr="009011DA">
        <w:rPr>
          <w:rFonts w:ascii="Times New Roman" w:hAnsi="Times New Roman" w:cs="Times New Roman"/>
        </w:rPr>
        <w:t xml:space="preserve">Noble </w:t>
      </w:r>
      <w:r w:rsidR="004A723F" w:rsidRPr="009011DA">
        <w:rPr>
          <w:rFonts w:ascii="Times New Roman" w:hAnsi="Times New Roman" w:cs="Times New Roman"/>
        </w:rPr>
        <w:t>,</w:t>
      </w:r>
      <w:proofErr w:type="gramEnd"/>
      <w:r w:rsidR="004A723F" w:rsidRPr="009011DA">
        <w:rPr>
          <w:rFonts w:ascii="Times New Roman" w:hAnsi="Times New Roman" w:cs="Times New Roman"/>
        </w:rPr>
        <w:t xml:space="preserve"> </w:t>
      </w:r>
      <w:r w:rsidRPr="009011DA">
        <w:rPr>
          <w:rFonts w:ascii="Times New Roman" w:hAnsi="Times New Roman" w:cs="Times New Roman"/>
        </w:rPr>
        <w:t>White Lake Township Clerk</w:t>
      </w:r>
    </w:p>
    <w:sectPr w:rsidR="005C513A" w:rsidRPr="00901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92"/>
    <w:rsid w:val="00106192"/>
    <w:rsid w:val="001965D6"/>
    <w:rsid w:val="002B3C00"/>
    <w:rsid w:val="00455DCC"/>
    <w:rsid w:val="004901CA"/>
    <w:rsid w:val="004969E8"/>
    <w:rsid w:val="004A723F"/>
    <w:rsid w:val="005C513A"/>
    <w:rsid w:val="005E4D77"/>
    <w:rsid w:val="00647DDB"/>
    <w:rsid w:val="00831BBD"/>
    <w:rsid w:val="009011DA"/>
    <w:rsid w:val="00961CFB"/>
    <w:rsid w:val="00AE6809"/>
    <w:rsid w:val="00B4737C"/>
    <w:rsid w:val="00CB48C7"/>
    <w:rsid w:val="00F4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5F42"/>
  <w15:chartTrackingRefBased/>
  <w15:docId w15:val="{B6549037-90A7-414E-AE65-D81A513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
    <w:name w:val="bc0"/>
    <w:basedOn w:val="Normal"/>
    <w:rsid w:val="001061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192"/>
    <w:rPr>
      <w:i/>
      <w:iCs/>
    </w:rPr>
  </w:style>
  <w:style w:type="paragraph" w:customStyle="1" w:styleId="b1">
    <w:name w:val="b1"/>
    <w:basedOn w:val="Normal"/>
    <w:rsid w:val="0010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
    <w:name w:val="b0"/>
    <w:basedOn w:val="Normal"/>
    <w:rsid w:val="0010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B3C00"/>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Kolb</dc:creator>
  <cp:keywords/>
  <dc:description/>
  <cp:lastModifiedBy>Jason Hudson</cp:lastModifiedBy>
  <cp:revision>2</cp:revision>
  <dcterms:created xsi:type="dcterms:W3CDTF">2024-04-11T13:30:00Z</dcterms:created>
  <dcterms:modified xsi:type="dcterms:W3CDTF">2024-04-11T13:30:00Z</dcterms:modified>
</cp:coreProperties>
</file>